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02359" w14:textId="496E8DB0" w:rsidR="00FD2BEA" w:rsidRPr="00D220CB" w:rsidRDefault="00997F14" w:rsidP="27FC95D1">
      <w:pPr>
        <w:spacing w:line="240" w:lineRule="auto"/>
        <w:jc w:val="right"/>
        <w:rPr>
          <w:rFonts w:ascii="Corbel" w:hAnsi="Corbel"/>
          <w:i/>
          <w:iCs/>
        </w:rPr>
      </w:pPr>
      <w:r w:rsidRPr="27FC95D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7FC95D1">
        <w:rPr>
          <w:rFonts w:ascii="Corbel" w:hAnsi="Corbel"/>
          <w:i/>
          <w:iCs/>
        </w:rPr>
        <w:t xml:space="preserve">Załącznik nr </w:t>
      </w:r>
      <w:r w:rsidR="006F31E2" w:rsidRPr="27FC95D1">
        <w:rPr>
          <w:rFonts w:ascii="Corbel" w:hAnsi="Corbel"/>
          <w:i/>
          <w:iCs/>
        </w:rPr>
        <w:t>1.5</w:t>
      </w:r>
      <w:r w:rsidR="00D8678B" w:rsidRPr="27FC95D1">
        <w:rPr>
          <w:rFonts w:ascii="Corbel" w:hAnsi="Corbel"/>
          <w:i/>
          <w:iCs/>
        </w:rPr>
        <w:t xml:space="preserve"> do Zarządzenia</w:t>
      </w:r>
      <w:r w:rsidR="002A22BF" w:rsidRPr="27FC95D1">
        <w:rPr>
          <w:rFonts w:ascii="Corbel" w:hAnsi="Corbel"/>
          <w:i/>
          <w:iCs/>
        </w:rPr>
        <w:t xml:space="preserve"> Rektora UR </w:t>
      </w:r>
      <w:r w:rsidR="00CD6897" w:rsidRPr="27FC95D1">
        <w:rPr>
          <w:rFonts w:ascii="Corbel" w:hAnsi="Corbel"/>
          <w:i/>
          <w:iCs/>
        </w:rPr>
        <w:t xml:space="preserve">nr </w:t>
      </w:r>
      <w:r w:rsidR="00BF7A0A" w:rsidRPr="00BF7A0A">
        <w:rPr>
          <w:rFonts w:ascii="Corbel" w:hAnsi="Corbel"/>
          <w:i/>
          <w:iCs/>
        </w:rPr>
        <w:t>61/2025</w:t>
      </w:r>
    </w:p>
    <w:p w14:paraId="65D56112" w14:textId="77777777" w:rsidR="00BB7726" w:rsidRDefault="00BB7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5F9D4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6A0BFF" w14:textId="5C7757CD" w:rsidR="0085747A" w:rsidRPr="009C54AE" w:rsidRDefault="0071620A" w:rsidP="27FC95D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7FC95D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7FC95D1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A45C48" w:rsidRPr="005F5611">
        <w:rPr>
          <w:rFonts w:ascii="Corbel" w:hAnsi="Corbel"/>
          <w:b/>
          <w:bCs/>
          <w:smallCaps/>
          <w:sz w:val="24"/>
          <w:szCs w:val="24"/>
        </w:rPr>
        <w:t>202</w:t>
      </w:r>
      <w:r w:rsidR="005F5611">
        <w:rPr>
          <w:rFonts w:ascii="Corbel" w:hAnsi="Corbel"/>
          <w:b/>
          <w:bCs/>
          <w:smallCaps/>
          <w:sz w:val="24"/>
          <w:szCs w:val="24"/>
        </w:rPr>
        <w:t>5</w:t>
      </w:r>
      <w:r w:rsidR="00A45C48" w:rsidRPr="005F5611">
        <w:rPr>
          <w:rFonts w:ascii="Corbel" w:hAnsi="Corbel"/>
          <w:b/>
          <w:bCs/>
          <w:smallCaps/>
          <w:sz w:val="24"/>
          <w:szCs w:val="24"/>
        </w:rPr>
        <w:t>-202</w:t>
      </w:r>
      <w:r w:rsidR="005F5611">
        <w:rPr>
          <w:rFonts w:ascii="Corbel" w:hAnsi="Corbel"/>
          <w:b/>
          <w:bCs/>
          <w:smallCaps/>
          <w:sz w:val="24"/>
          <w:szCs w:val="24"/>
        </w:rPr>
        <w:t>8</w:t>
      </w:r>
    </w:p>
    <w:p w14:paraId="2B5AFA33" w14:textId="55F534C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7FC95D1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27FC95D1">
        <w:rPr>
          <w:rFonts w:ascii="Corbel" w:hAnsi="Corbel"/>
          <w:i/>
          <w:iCs/>
          <w:sz w:val="20"/>
          <w:szCs w:val="20"/>
        </w:rPr>
        <w:t>(skrajne daty</w:t>
      </w:r>
      <w:r w:rsidR="0085747A" w:rsidRPr="27FC95D1">
        <w:rPr>
          <w:rFonts w:ascii="Corbel" w:hAnsi="Corbel"/>
          <w:sz w:val="20"/>
          <w:szCs w:val="20"/>
        </w:rPr>
        <w:t>)</w:t>
      </w:r>
    </w:p>
    <w:p w14:paraId="5C3D31B8" w14:textId="03AADB08" w:rsidR="00445970" w:rsidRPr="00BF7A0A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F231C">
        <w:rPr>
          <w:rFonts w:ascii="Corbel" w:hAnsi="Corbel"/>
          <w:sz w:val="20"/>
          <w:szCs w:val="20"/>
        </w:rPr>
        <w:tab/>
      </w:r>
      <w:r w:rsidRPr="00BF7A0A">
        <w:rPr>
          <w:rFonts w:ascii="Corbel" w:hAnsi="Corbel"/>
          <w:b/>
          <w:bCs/>
          <w:sz w:val="24"/>
          <w:szCs w:val="24"/>
        </w:rPr>
        <w:t>R</w:t>
      </w:r>
      <w:r w:rsidR="008F4B83" w:rsidRPr="00BF7A0A">
        <w:rPr>
          <w:rFonts w:ascii="Corbel" w:hAnsi="Corbel"/>
          <w:b/>
          <w:bCs/>
          <w:sz w:val="24"/>
          <w:szCs w:val="24"/>
        </w:rPr>
        <w:t xml:space="preserve">ok akademicki </w:t>
      </w:r>
      <w:r w:rsidR="00A45C48" w:rsidRPr="00BF7A0A">
        <w:rPr>
          <w:rFonts w:ascii="Corbel" w:hAnsi="Corbel"/>
          <w:b/>
          <w:bCs/>
          <w:sz w:val="24"/>
          <w:szCs w:val="24"/>
        </w:rPr>
        <w:t>202</w:t>
      </w:r>
      <w:r w:rsidR="005F5611" w:rsidRPr="00BF7A0A">
        <w:rPr>
          <w:rFonts w:ascii="Corbel" w:hAnsi="Corbel"/>
          <w:b/>
          <w:bCs/>
          <w:sz w:val="24"/>
          <w:szCs w:val="24"/>
        </w:rPr>
        <w:t>6</w:t>
      </w:r>
      <w:r w:rsidR="00A45C48" w:rsidRPr="00BF7A0A">
        <w:rPr>
          <w:rFonts w:ascii="Corbel" w:hAnsi="Corbel"/>
          <w:b/>
          <w:bCs/>
          <w:sz w:val="24"/>
          <w:szCs w:val="24"/>
        </w:rPr>
        <w:t>/202</w:t>
      </w:r>
      <w:r w:rsidR="005F5611" w:rsidRPr="00BF7A0A">
        <w:rPr>
          <w:rFonts w:ascii="Corbel" w:hAnsi="Corbel"/>
          <w:b/>
          <w:bCs/>
          <w:sz w:val="24"/>
          <w:szCs w:val="24"/>
        </w:rPr>
        <w:t>7</w:t>
      </w:r>
    </w:p>
    <w:p w14:paraId="32A94C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0DF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40754D" w:rsidRPr="009C54AE" w14:paraId="1BA77F4C" w14:textId="77777777" w:rsidTr="00BF7A0A">
        <w:tc>
          <w:tcPr>
            <w:tcW w:w="4424" w:type="dxa"/>
            <w:vAlign w:val="center"/>
          </w:tcPr>
          <w:p w14:paraId="6AB71A81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D80A786" w14:textId="77777777" w:rsidR="0040754D" w:rsidRPr="008F4B83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Socjologia rodziny</w:t>
            </w:r>
          </w:p>
        </w:tc>
      </w:tr>
      <w:tr w:rsidR="0040754D" w:rsidRPr="009C54AE" w14:paraId="12AC7C3C" w14:textId="77777777" w:rsidTr="00BF7A0A">
        <w:tc>
          <w:tcPr>
            <w:tcW w:w="4424" w:type="dxa"/>
            <w:vAlign w:val="center"/>
          </w:tcPr>
          <w:p w14:paraId="03CB424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27B98192" w14:textId="29F627D4" w:rsidR="0040754D" w:rsidRPr="00860D5F" w:rsidRDefault="0040754D" w:rsidP="00407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4D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7D12E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0754D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40754D" w:rsidRPr="009C54AE" w14:paraId="03A7602E" w14:textId="77777777" w:rsidTr="00BF7A0A">
        <w:tc>
          <w:tcPr>
            <w:tcW w:w="4424" w:type="dxa"/>
            <w:vAlign w:val="center"/>
          </w:tcPr>
          <w:p w14:paraId="7E26B421" w14:textId="77777777" w:rsidR="0040754D" w:rsidRPr="009C54AE" w:rsidRDefault="004075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2DD947E1" w14:textId="3FD92733" w:rsidR="0040754D" w:rsidRPr="00860D5F" w:rsidRDefault="005F5611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0754D" w:rsidRPr="00860D5F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40754D" w:rsidRPr="009C54AE" w14:paraId="0510B43A" w14:textId="77777777" w:rsidTr="00BF7A0A">
        <w:tc>
          <w:tcPr>
            <w:tcW w:w="4424" w:type="dxa"/>
            <w:vAlign w:val="center"/>
          </w:tcPr>
          <w:p w14:paraId="4721653B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67355BD4" w14:textId="4027C222" w:rsidR="0040754D" w:rsidRPr="00860D5F" w:rsidRDefault="00BF231C" w:rsidP="55001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001BB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40754D" w:rsidRPr="009C54AE" w14:paraId="1F2B5A44" w14:textId="77777777" w:rsidTr="00BF7A0A">
        <w:tc>
          <w:tcPr>
            <w:tcW w:w="4424" w:type="dxa"/>
            <w:vAlign w:val="center"/>
          </w:tcPr>
          <w:p w14:paraId="6CDED13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3B0DE588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0754D" w:rsidRPr="009C54AE" w14:paraId="72F9602A" w14:textId="77777777" w:rsidTr="00BF7A0A">
        <w:tc>
          <w:tcPr>
            <w:tcW w:w="4424" w:type="dxa"/>
            <w:vAlign w:val="center"/>
          </w:tcPr>
          <w:p w14:paraId="5D329D98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79D4C794" w14:textId="77777777" w:rsidR="0040754D" w:rsidRPr="005F5611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5611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40754D" w:rsidRPr="009C54AE" w14:paraId="0C4D8534" w14:textId="77777777" w:rsidTr="00BF7A0A">
        <w:tc>
          <w:tcPr>
            <w:tcW w:w="4424" w:type="dxa"/>
            <w:vAlign w:val="center"/>
          </w:tcPr>
          <w:p w14:paraId="63EB1E9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4E00B5DC" w14:textId="77777777" w:rsidR="0040754D" w:rsidRPr="005F5611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561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40754D" w:rsidRPr="009C54AE" w14:paraId="741DBCB5" w14:textId="77777777" w:rsidTr="00BF7A0A">
        <w:tc>
          <w:tcPr>
            <w:tcW w:w="4424" w:type="dxa"/>
            <w:vAlign w:val="center"/>
          </w:tcPr>
          <w:p w14:paraId="14FBCBE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ACAE0C6" w14:textId="132E9C2C" w:rsidR="0040754D" w:rsidRPr="005F5611" w:rsidRDefault="007D12E3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40754D" w:rsidRPr="005F5611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0754D" w:rsidRPr="009C54AE" w14:paraId="044DB114" w14:textId="77777777" w:rsidTr="00BF7A0A">
        <w:tc>
          <w:tcPr>
            <w:tcW w:w="4424" w:type="dxa"/>
            <w:vAlign w:val="center"/>
          </w:tcPr>
          <w:p w14:paraId="33DD4F1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C30B99E" w14:textId="05B9CD49" w:rsidR="0040754D" w:rsidRPr="005F5611" w:rsidRDefault="005F5611" w:rsidP="00047B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40754D" w:rsidRPr="005F56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047B72" w:rsidRPr="005F5611">
              <w:rPr>
                <w:rFonts w:ascii="Corbel" w:hAnsi="Corbel"/>
                <w:b w:val="0"/>
                <w:bCs/>
                <w:sz w:val="24"/>
                <w:szCs w:val="24"/>
              </w:rPr>
              <w:t>2, Semestr IV</w:t>
            </w:r>
          </w:p>
        </w:tc>
      </w:tr>
      <w:tr w:rsidR="0040754D" w:rsidRPr="009C54AE" w14:paraId="3D9DE294" w14:textId="77777777" w:rsidTr="00BF7A0A">
        <w:tc>
          <w:tcPr>
            <w:tcW w:w="4424" w:type="dxa"/>
            <w:vAlign w:val="center"/>
          </w:tcPr>
          <w:p w14:paraId="338EF51A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E5DC010" w14:textId="12EE578B" w:rsidR="0040754D" w:rsidRPr="00860D5F" w:rsidRDefault="005F5611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47B72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40754D" w:rsidRPr="009C54AE" w14:paraId="04F92344" w14:textId="77777777" w:rsidTr="00BF7A0A">
        <w:tc>
          <w:tcPr>
            <w:tcW w:w="4424" w:type="dxa"/>
            <w:vAlign w:val="center"/>
          </w:tcPr>
          <w:p w14:paraId="6D0A2D84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3A81146B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40754D" w:rsidRPr="009C54AE" w14:paraId="6D94C3D3" w14:textId="77777777" w:rsidTr="00BF7A0A">
        <w:tc>
          <w:tcPr>
            <w:tcW w:w="4424" w:type="dxa"/>
            <w:vAlign w:val="center"/>
          </w:tcPr>
          <w:p w14:paraId="64CAABB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E2B48CD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0754D" w:rsidRPr="009C54AE" w14:paraId="1E7208DD" w14:textId="77777777" w:rsidTr="00BF7A0A">
        <w:tc>
          <w:tcPr>
            <w:tcW w:w="4424" w:type="dxa"/>
            <w:vAlign w:val="center"/>
          </w:tcPr>
          <w:p w14:paraId="7F29704E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3C66DDF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17CABBB6" w14:textId="77777777" w:rsidR="00BB7726" w:rsidRPr="00BB7726" w:rsidRDefault="0085747A" w:rsidP="0957B9C7">
      <w:pPr>
        <w:pStyle w:val="Podpunkty"/>
        <w:spacing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957B9C7">
        <w:rPr>
          <w:rFonts w:ascii="Corbel" w:hAnsi="Corbel"/>
          <w:sz w:val="24"/>
          <w:szCs w:val="24"/>
        </w:rPr>
        <w:t xml:space="preserve">* </w:t>
      </w:r>
      <w:r w:rsidRPr="0957B9C7">
        <w:rPr>
          <w:rFonts w:ascii="Corbel" w:hAnsi="Corbel"/>
          <w:i/>
          <w:iCs/>
          <w:sz w:val="24"/>
          <w:szCs w:val="24"/>
        </w:rPr>
        <w:t>-</w:t>
      </w:r>
      <w:r w:rsidRPr="0957B9C7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957B9C7">
        <w:rPr>
          <w:rFonts w:ascii="Corbel" w:hAnsi="Corbel"/>
          <w:b w:val="0"/>
          <w:sz w:val="24"/>
          <w:szCs w:val="24"/>
        </w:rPr>
        <w:t>e,</w:t>
      </w:r>
      <w:r w:rsidRPr="0957B9C7">
        <w:rPr>
          <w:rFonts w:ascii="Corbel" w:hAnsi="Corbel"/>
          <w:i/>
          <w:iCs/>
          <w:sz w:val="24"/>
          <w:szCs w:val="24"/>
        </w:rPr>
        <w:t xml:space="preserve"> </w:t>
      </w:r>
      <w:r w:rsidRPr="0957B9C7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31FE70AA" w14:textId="37E61417" w:rsidR="55001BB6" w:rsidRDefault="55001BB6" w:rsidP="55001BB6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78FFC26" w14:textId="77777777" w:rsidR="00923D7D" w:rsidRPr="009C54AE" w:rsidRDefault="0085747A" w:rsidP="00047B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864"/>
        <w:gridCol w:w="963"/>
        <w:gridCol w:w="963"/>
        <w:gridCol w:w="963"/>
      </w:tblGrid>
      <w:tr w:rsidR="00015B8F" w:rsidRPr="009C54AE" w14:paraId="7A18F0EC" w14:textId="77777777" w:rsidTr="27FC95D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1F23" w14:textId="77777777" w:rsidR="00015B8F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BC59AE" w14:textId="77777777" w:rsidR="00015B8F" w:rsidRPr="009C54AE" w:rsidRDefault="002B5EA0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B7E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EE1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04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2768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76C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9541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9EFA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B7C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6120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E3CE53" w14:textId="77777777" w:rsidTr="27FC95D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87F2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0C47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F6ED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DB1B" w14:textId="309B050E" w:rsidR="00015B8F" w:rsidRPr="009C54AE" w:rsidRDefault="007D12E3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7B7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820F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5EF9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7B61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1B12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4B6C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2575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F114E" w14:textId="77777777" w:rsidR="00923D7D" w:rsidRPr="009C54AE" w:rsidRDefault="00923D7D" w:rsidP="00047B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F7B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2914FC" w14:textId="77777777" w:rsidR="008F4B83" w:rsidRDefault="008F4B8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04C1EBD" w14:textId="30AD0B61" w:rsidR="0085747A" w:rsidRPr="009C54AE" w:rsidRDefault="008F4B8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617D2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343E3D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7B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13EFDE" w14:textId="0AE5B079" w:rsidR="00E22FBC" w:rsidRPr="009C54AE" w:rsidRDefault="00E22FBC" w:rsidP="27FC95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7FC95D1">
        <w:rPr>
          <w:rFonts w:ascii="Corbel" w:hAnsi="Corbel"/>
          <w:smallCaps w:val="0"/>
        </w:rPr>
        <w:t xml:space="preserve">1.3 </w:t>
      </w:r>
      <w:r>
        <w:tab/>
      </w:r>
      <w:r w:rsidRPr="27FC95D1">
        <w:rPr>
          <w:rFonts w:ascii="Corbel" w:hAnsi="Corbel"/>
          <w:smallCaps w:val="0"/>
        </w:rPr>
        <w:t>For</w:t>
      </w:r>
      <w:r w:rsidR="00445970" w:rsidRPr="27FC95D1">
        <w:rPr>
          <w:rFonts w:ascii="Corbel" w:hAnsi="Corbel"/>
          <w:smallCaps w:val="0"/>
        </w:rPr>
        <w:t xml:space="preserve">ma zaliczenia przedmiotu </w:t>
      </w:r>
      <w:r w:rsidRPr="27FC95D1">
        <w:rPr>
          <w:rFonts w:ascii="Corbel" w:hAnsi="Corbel"/>
          <w:smallCaps w:val="0"/>
        </w:rPr>
        <w:t xml:space="preserve">(z toku) </w:t>
      </w:r>
      <w:r w:rsidRPr="27FC95D1">
        <w:rPr>
          <w:rFonts w:ascii="Corbel" w:hAnsi="Corbel"/>
          <w:b w:val="0"/>
          <w:smallCaps w:val="0"/>
        </w:rPr>
        <w:t>(egzamin, zaliczenie z oceną, zaliczenie bez oceny)</w:t>
      </w:r>
    </w:p>
    <w:p w14:paraId="799A5869" w14:textId="77777777" w:rsidR="008F4B83" w:rsidRDefault="008F4B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5DDEE" w14:textId="77777777" w:rsidR="009C54AE" w:rsidRDefault="00047B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407FDBD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17B8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13E9B9F" w14:textId="77777777" w:rsidR="008F4B83" w:rsidRPr="009C54AE" w:rsidRDefault="008F4B8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C2D71" w14:textId="77777777" w:rsidTr="00745302">
        <w:tc>
          <w:tcPr>
            <w:tcW w:w="9670" w:type="dxa"/>
          </w:tcPr>
          <w:p w14:paraId="138DD61F" w14:textId="77777777" w:rsidR="0085747A" w:rsidRPr="009C54AE" w:rsidRDefault="00047B72" w:rsidP="00047B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4617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Wstęp do socjologii </w:t>
            </w:r>
          </w:p>
        </w:tc>
      </w:tr>
    </w:tbl>
    <w:p w14:paraId="42481B25" w14:textId="77777777" w:rsidR="00047B72" w:rsidRDefault="00047B7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99834D" w14:textId="2736C1E6" w:rsidR="27FC95D1" w:rsidRDefault="27FC95D1">
      <w:r>
        <w:br w:type="page"/>
      </w:r>
    </w:p>
    <w:p w14:paraId="63464523" w14:textId="266F34DC" w:rsidR="0085747A" w:rsidRPr="00C05F44" w:rsidRDefault="0071620A" w:rsidP="27FC95D1">
      <w:pPr>
        <w:pStyle w:val="Punktygwne"/>
        <w:spacing w:before="0" w:after="0"/>
        <w:rPr>
          <w:rFonts w:ascii="Corbel" w:hAnsi="Corbel"/>
        </w:rPr>
      </w:pPr>
      <w:r w:rsidRPr="27FC95D1">
        <w:rPr>
          <w:rFonts w:ascii="Corbel" w:hAnsi="Corbel"/>
        </w:rPr>
        <w:lastRenderedPageBreak/>
        <w:t>3.</w:t>
      </w:r>
      <w:r w:rsidR="0085747A" w:rsidRPr="27FC95D1">
        <w:rPr>
          <w:rFonts w:ascii="Corbel" w:hAnsi="Corbel"/>
        </w:rPr>
        <w:t xml:space="preserve"> </w:t>
      </w:r>
      <w:r w:rsidR="00A84C85" w:rsidRPr="27FC95D1">
        <w:rPr>
          <w:rFonts w:ascii="Corbel" w:hAnsi="Corbel"/>
        </w:rPr>
        <w:t>cele, efekty uczenia się</w:t>
      </w:r>
      <w:r w:rsidR="0085747A" w:rsidRPr="27FC95D1">
        <w:rPr>
          <w:rFonts w:ascii="Corbel" w:hAnsi="Corbel"/>
        </w:rPr>
        <w:t>, treści Programowe i stosowane metody Dydaktyczne</w:t>
      </w:r>
    </w:p>
    <w:p w14:paraId="19D742BC" w14:textId="77777777" w:rsidR="0085747A" w:rsidRPr="001D234A" w:rsidRDefault="0071620A" w:rsidP="001D23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A85798" w:rsidRPr="00C8338C" w14:paraId="1D2DA26C" w14:textId="77777777" w:rsidTr="00DF4A1B">
        <w:tc>
          <w:tcPr>
            <w:tcW w:w="567" w:type="dxa"/>
            <w:vAlign w:val="center"/>
          </w:tcPr>
          <w:p w14:paraId="24310C78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8B8309D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zapoznanie studentów z terminologią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rodziny.</w:t>
            </w:r>
          </w:p>
        </w:tc>
      </w:tr>
      <w:tr w:rsidR="00A85798" w:rsidRPr="00C8338C" w14:paraId="5F0F1255" w14:textId="77777777" w:rsidTr="00DF4A1B">
        <w:tc>
          <w:tcPr>
            <w:tcW w:w="567" w:type="dxa"/>
            <w:vAlign w:val="center"/>
          </w:tcPr>
          <w:p w14:paraId="7ABCC33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69A788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4D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nauczenie studentów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rozróżnia różnych typów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związków i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>oraz pełnion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przez nich funkcji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85798" w:rsidRPr="00C8338C" w14:paraId="306D5E90" w14:textId="77777777" w:rsidTr="00DF4A1B">
        <w:tc>
          <w:tcPr>
            <w:tcW w:w="567" w:type="dxa"/>
            <w:vAlign w:val="center"/>
          </w:tcPr>
          <w:p w14:paraId="603F3CA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5073446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w studentach umiejętności analizy czynników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wpływając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na przeobrażenia zachodzące w rodzinie</w:t>
            </w:r>
          </w:p>
        </w:tc>
      </w:tr>
      <w:tr w:rsidR="00A85798" w:rsidRPr="00C8338C" w14:paraId="2270AF62" w14:textId="77777777" w:rsidTr="00DF4A1B">
        <w:tc>
          <w:tcPr>
            <w:tcW w:w="567" w:type="dxa"/>
            <w:vAlign w:val="center"/>
          </w:tcPr>
          <w:p w14:paraId="6ED17AF9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567994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umiejętności swobodnej dyskusji w grupie na tematy związane z rodziną, jej problemami i wartościami</w:t>
            </w:r>
          </w:p>
        </w:tc>
      </w:tr>
    </w:tbl>
    <w:p w14:paraId="7BAB9338" w14:textId="77777777" w:rsidR="00FD2BEA" w:rsidRPr="009C54AE" w:rsidRDefault="00FD2BE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BC9FA" w14:textId="77777777" w:rsidR="006B3C01" w:rsidRDefault="009F4610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EC89FE" w14:textId="77777777" w:rsidR="008F4B83" w:rsidRDefault="008F4B83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F4B83" w14:paraId="2CBE1AF3" w14:textId="77777777" w:rsidTr="008F4B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084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 w:rsidRPr="008F4B83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D2B1" w14:textId="3E76BFAC" w:rsid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A8DE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4"/>
              </w:rPr>
            </w:pPr>
            <w:r w:rsidRPr="008F4B83">
              <w:rPr>
                <w:rFonts w:ascii="Corbel" w:hAnsi="Corbel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Pr="008F4B83">
              <w:rPr>
                <w:rStyle w:val="Zakotwiczenieprzypisudolnego"/>
                <w:rFonts w:ascii="Corbel" w:hAnsi="Corbel"/>
                <w:b w:val="0"/>
                <w:smallCaps w:val="0"/>
                <w:sz w:val="20"/>
                <w:szCs w:val="24"/>
                <w:vertAlign w:val="baseline"/>
              </w:rPr>
              <w:footnoteReference w:id="1"/>
            </w:r>
          </w:p>
        </w:tc>
      </w:tr>
      <w:tr w:rsidR="00A85798" w:rsidRPr="00C8338C" w14:paraId="61E1AC08" w14:textId="77777777" w:rsidTr="00356DC8">
        <w:tc>
          <w:tcPr>
            <w:tcW w:w="1418" w:type="dxa"/>
          </w:tcPr>
          <w:p w14:paraId="625F7267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B4C638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socjologiczną z zakresu socjologii rodziny </w:t>
            </w:r>
          </w:p>
        </w:tc>
        <w:tc>
          <w:tcPr>
            <w:tcW w:w="1873" w:type="dxa"/>
          </w:tcPr>
          <w:p w14:paraId="6C24FBED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A85798" w:rsidRPr="00C8338C" w14:paraId="15BA8F39" w14:textId="77777777" w:rsidTr="00356DC8">
        <w:tc>
          <w:tcPr>
            <w:tcW w:w="1418" w:type="dxa"/>
          </w:tcPr>
          <w:p w14:paraId="2991A64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53A4661A" w14:textId="084859C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Zna i rozumie różne rodzaje struktur i instytucji społecznych,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szczególności ich istotne elementy związane z rodzinami  </w:t>
            </w:r>
          </w:p>
        </w:tc>
        <w:tc>
          <w:tcPr>
            <w:tcW w:w="1873" w:type="dxa"/>
          </w:tcPr>
          <w:p w14:paraId="64EDE6C2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85798" w:rsidRPr="00C8338C" w14:paraId="28B379C7" w14:textId="77777777" w:rsidTr="00356DC8">
        <w:tc>
          <w:tcPr>
            <w:tcW w:w="1418" w:type="dxa"/>
          </w:tcPr>
          <w:p w14:paraId="31154304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17B8CAF8" w14:textId="77777777" w:rsidR="00A85798" w:rsidRPr="00C8338C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w sposób innowacyjny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konkretne zadania z zakresu socjologii rodziny z zastosowaniem systemów normatywnych oraz wybranych norm i reguł</w:t>
            </w:r>
          </w:p>
        </w:tc>
        <w:tc>
          <w:tcPr>
            <w:tcW w:w="1873" w:type="dxa"/>
          </w:tcPr>
          <w:p w14:paraId="274F4FC1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85798" w:rsidRPr="00C8338C" w14:paraId="51ED7AF6" w14:textId="77777777" w:rsidTr="00356DC8">
        <w:tc>
          <w:tcPr>
            <w:tcW w:w="1418" w:type="dxa"/>
          </w:tcPr>
          <w:p w14:paraId="085398E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0A1D3541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Współdziała i pracuje w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grupie, przyjmując w niej różne role</w:t>
            </w:r>
          </w:p>
        </w:tc>
        <w:tc>
          <w:tcPr>
            <w:tcW w:w="1873" w:type="dxa"/>
          </w:tcPr>
          <w:p w14:paraId="1D90AA99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B247A51" w14:textId="77777777" w:rsidR="006B3C01" w:rsidRDefault="006B3C01" w:rsidP="001D23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1752CC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74470DD" w14:textId="77777777" w:rsidR="0085747A" w:rsidRPr="001D234A" w:rsidRDefault="0085747A" w:rsidP="001D23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50CAA7" w14:textId="77777777" w:rsidTr="27FC95D1">
        <w:tc>
          <w:tcPr>
            <w:tcW w:w="9639" w:type="dxa"/>
          </w:tcPr>
          <w:p w14:paraId="77AAB78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4A96" w:rsidRPr="009C54AE" w14:paraId="39A40E12" w14:textId="77777777" w:rsidTr="27FC95D1">
        <w:tc>
          <w:tcPr>
            <w:tcW w:w="9639" w:type="dxa"/>
          </w:tcPr>
          <w:p w14:paraId="157B637A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Rodzina jako przedmiot zainteresowań socjologii – typy rodzin. </w:t>
            </w:r>
          </w:p>
        </w:tc>
      </w:tr>
      <w:tr w:rsidR="000A4A96" w:rsidRPr="009C54AE" w14:paraId="10215B40" w14:textId="77777777" w:rsidTr="27FC95D1">
        <w:tc>
          <w:tcPr>
            <w:tcW w:w="9639" w:type="dxa"/>
          </w:tcPr>
          <w:p w14:paraId="65BC9EB4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Rodzina na przestrzeni dziejów.</w:t>
            </w:r>
          </w:p>
        </w:tc>
      </w:tr>
      <w:tr w:rsidR="000A4A96" w:rsidRPr="009C54AE" w14:paraId="720FD58E" w14:textId="77777777" w:rsidTr="27FC95D1">
        <w:tc>
          <w:tcPr>
            <w:tcW w:w="9639" w:type="dxa"/>
          </w:tcPr>
          <w:p w14:paraId="6AB66364" w14:textId="0FEFB8D0" w:rsidR="000A4A96" w:rsidRPr="00C8338C" w:rsidRDefault="4F2D7D8F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FC95D1">
              <w:rPr>
                <w:rFonts w:ascii="Corbel" w:hAnsi="Corbel"/>
                <w:sz w:val="24"/>
                <w:szCs w:val="24"/>
              </w:rPr>
              <w:t>Teoria autonomicznej rodziny małej i krytyka koncepcji rodziny nuklearnej.</w:t>
            </w:r>
          </w:p>
        </w:tc>
      </w:tr>
      <w:tr w:rsidR="000A4A96" w:rsidRPr="009C54AE" w14:paraId="3798B68A" w14:textId="77777777" w:rsidTr="27FC95D1">
        <w:tc>
          <w:tcPr>
            <w:tcW w:w="9639" w:type="dxa"/>
          </w:tcPr>
          <w:p w14:paraId="6480ADCE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Funkcje rodziny i cykl </w:t>
            </w:r>
            <w:r w:rsidRPr="00C8338C">
              <w:rPr>
                <w:rFonts w:ascii="Corbel" w:hAnsi="Corbel"/>
                <w:bCs/>
                <w:sz w:val="24"/>
                <w:szCs w:val="24"/>
              </w:rPr>
              <w:t xml:space="preserve">życia rodziny  </w:t>
            </w:r>
          </w:p>
        </w:tc>
      </w:tr>
      <w:tr w:rsidR="000A4A96" w:rsidRPr="009C54AE" w14:paraId="209228EA" w14:textId="77777777" w:rsidTr="27FC95D1">
        <w:tc>
          <w:tcPr>
            <w:tcW w:w="9639" w:type="dxa"/>
          </w:tcPr>
          <w:p w14:paraId="789FABE3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</w:p>
        </w:tc>
      </w:tr>
      <w:tr w:rsidR="000A4A96" w:rsidRPr="009C54AE" w14:paraId="67C0A15A" w14:textId="77777777" w:rsidTr="27FC95D1">
        <w:tc>
          <w:tcPr>
            <w:tcW w:w="9639" w:type="dxa"/>
          </w:tcPr>
          <w:p w14:paraId="22385FD1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Alternatywne modele rodzin.</w:t>
            </w:r>
          </w:p>
        </w:tc>
      </w:tr>
      <w:tr w:rsidR="000A4A96" w:rsidRPr="009C54AE" w14:paraId="2A246E56" w14:textId="77777777" w:rsidTr="27FC95D1">
        <w:tc>
          <w:tcPr>
            <w:tcW w:w="9639" w:type="dxa"/>
          </w:tcPr>
          <w:p w14:paraId="63FADE06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Reprodukcja struktury społecznej w rodzinie – socjalizacja i style wychowania</w:t>
            </w:r>
          </w:p>
        </w:tc>
      </w:tr>
      <w:tr w:rsidR="000A4A96" w:rsidRPr="009C54AE" w14:paraId="52FD41AA" w14:textId="77777777" w:rsidTr="27FC95D1">
        <w:tc>
          <w:tcPr>
            <w:tcW w:w="9639" w:type="dxa"/>
          </w:tcPr>
          <w:p w14:paraId="52A9B122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Konflikty w rodzinie – rozwody, separacja, konflikt wokół zasobów i podziału pracy  </w:t>
            </w:r>
          </w:p>
        </w:tc>
      </w:tr>
      <w:tr w:rsidR="000A4A96" w:rsidRPr="009C54AE" w14:paraId="47F4FDBD" w14:textId="77777777" w:rsidTr="27FC95D1">
        <w:tc>
          <w:tcPr>
            <w:tcW w:w="9639" w:type="dxa"/>
          </w:tcPr>
          <w:p w14:paraId="58CCE834" w14:textId="77777777" w:rsidR="000A4A96" w:rsidRPr="00C8338C" w:rsidRDefault="000A4A96" w:rsidP="00E326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</w:tc>
      </w:tr>
      <w:tr w:rsidR="000A4A96" w:rsidRPr="009C54AE" w14:paraId="36DD5FE1" w14:textId="77777777" w:rsidTr="27FC95D1">
        <w:tc>
          <w:tcPr>
            <w:tcW w:w="9639" w:type="dxa"/>
          </w:tcPr>
          <w:p w14:paraId="1CB71640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Czy kryzys rodziny? Przemiany rodziny w liczbach. Spór o wartości rodzinne</w:t>
            </w:r>
          </w:p>
        </w:tc>
      </w:tr>
      <w:tr w:rsidR="000A4A96" w:rsidRPr="009C54AE" w14:paraId="4807C921" w14:textId="77777777" w:rsidTr="27FC95D1">
        <w:tc>
          <w:tcPr>
            <w:tcW w:w="9639" w:type="dxa"/>
          </w:tcPr>
          <w:p w14:paraId="65B41147" w14:textId="5B94DC93" w:rsidR="000A4A96" w:rsidRPr="00C8338C" w:rsidRDefault="4F2D7D8F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FC95D1">
              <w:rPr>
                <w:rFonts w:ascii="Corbel" w:hAnsi="Corbel"/>
                <w:sz w:val="24"/>
                <w:szCs w:val="24"/>
              </w:rPr>
              <w:t>Małżeństwo i rodzina w Polsce i na świecie – sytuacja i kierunek przeobrażeń. Wybrane badania socjologiczne dotyczące współczesnych rodzin.</w:t>
            </w:r>
          </w:p>
        </w:tc>
      </w:tr>
    </w:tbl>
    <w:p w14:paraId="6DBBC5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3799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7FC95D1">
        <w:rPr>
          <w:rFonts w:ascii="Corbel" w:hAnsi="Corbel"/>
          <w:smallCaps w:val="0"/>
        </w:rPr>
        <w:t>3.4 Metody dydaktyczne</w:t>
      </w:r>
      <w:r w:rsidRPr="27FC95D1">
        <w:rPr>
          <w:rFonts w:ascii="Corbel" w:hAnsi="Corbel"/>
          <w:b w:val="0"/>
          <w:smallCaps w:val="0"/>
        </w:rPr>
        <w:t xml:space="preserve"> </w:t>
      </w:r>
    </w:p>
    <w:p w14:paraId="41EBCB40" w14:textId="73AB362A" w:rsidR="27FC95D1" w:rsidRDefault="27FC95D1" w:rsidP="27FC95D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57BA34B" w14:textId="77777777" w:rsidR="0085747A" w:rsidRPr="009C54AE" w:rsidRDefault="003D2C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 w:rsidR="0008595A">
        <w:rPr>
          <w:rFonts w:ascii="Corbel" w:hAnsi="Corbel"/>
          <w:b w:val="0"/>
          <w:smallCaps w:val="0"/>
          <w:szCs w:val="24"/>
        </w:rPr>
        <w:t>ja</w:t>
      </w:r>
    </w:p>
    <w:p w14:paraId="63343223" w14:textId="77777777" w:rsidR="00FE2871" w:rsidRDefault="00FE287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5DB8C6" w14:textId="40F96B9C" w:rsidR="27FC95D1" w:rsidRDefault="27FC95D1">
      <w:r>
        <w:lastRenderedPageBreak/>
        <w:br w:type="page"/>
      </w:r>
    </w:p>
    <w:p w14:paraId="647443E7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B5DD0EE" w14:textId="77777777" w:rsidR="0085747A" w:rsidRPr="00E43FB0" w:rsidRDefault="0085747A" w:rsidP="00E43F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41D9DAC" w14:textId="77777777" w:rsidTr="00C05F44">
        <w:tc>
          <w:tcPr>
            <w:tcW w:w="1985" w:type="dxa"/>
            <w:vAlign w:val="center"/>
          </w:tcPr>
          <w:p w14:paraId="39251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D91C0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14EB4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928E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7C6AE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FB0" w:rsidRPr="009C54AE" w14:paraId="43605396" w14:textId="77777777" w:rsidTr="00C05F44">
        <w:tc>
          <w:tcPr>
            <w:tcW w:w="1985" w:type="dxa"/>
          </w:tcPr>
          <w:p w14:paraId="3F36981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C758492" w14:textId="77777777" w:rsidR="00E43FB0" w:rsidRPr="00E43FB0" w:rsidRDefault="00FE2871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36BA331" w14:textId="77777777" w:rsidR="00E43FB0" w:rsidRPr="00E43FB0" w:rsidRDefault="00E43FB0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C1751E6" w14:textId="77777777" w:rsidTr="00C05F44">
        <w:tc>
          <w:tcPr>
            <w:tcW w:w="1985" w:type="dxa"/>
          </w:tcPr>
          <w:p w14:paraId="6173719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4D98E5D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9375DD3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13492045" w14:textId="77777777" w:rsidTr="00C05F44">
        <w:tc>
          <w:tcPr>
            <w:tcW w:w="1985" w:type="dxa"/>
          </w:tcPr>
          <w:p w14:paraId="55ADD41F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08AF94F0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2F16F56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14B7A6A" w14:textId="77777777" w:rsidTr="00C05F44">
        <w:tc>
          <w:tcPr>
            <w:tcW w:w="1985" w:type="dxa"/>
          </w:tcPr>
          <w:p w14:paraId="7767AB5D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F2606BE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DD9FE2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27A4222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BE1BDC" w14:textId="77777777" w:rsidR="00D220CB" w:rsidRPr="009C54AE" w:rsidRDefault="00D220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FB8E3" w14:textId="77777777" w:rsidR="00923D7D" w:rsidRDefault="003E1941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46A65DA" w14:textId="77777777" w:rsidR="003E072C" w:rsidRPr="009C54AE" w:rsidRDefault="003E072C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B998B4" w14:textId="77777777" w:rsidTr="27FC95D1">
        <w:tc>
          <w:tcPr>
            <w:tcW w:w="9670" w:type="dxa"/>
          </w:tcPr>
          <w:p w14:paraId="2DA4C0DF" w14:textId="47F0614E" w:rsidR="0085747A" w:rsidRPr="00594003" w:rsidRDefault="7D301C42" w:rsidP="27FC95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Konwersatorium:</w:t>
            </w:r>
            <w:r w:rsidR="5F2AD50E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C6925BD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3FCC3EE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– Lista </w:t>
            </w:r>
            <w:r w:rsidR="517C0109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składające</w:t>
            </w:r>
            <w:r w:rsidR="53FCC3EE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się z około 30 pytań</w:t>
            </w:r>
            <w:r w:rsidR="5EE64746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Warunkiem zaliczenia przedmiotu jest uzyskanie średniej z odpowiedzi z pytań wynoszącej co najmniej 3,0. </w:t>
            </w:r>
          </w:p>
          <w:p w14:paraId="2487EDC6" w14:textId="77777777" w:rsidR="0085747A" w:rsidRPr="00760FD1" w:rsidRDefault="00760FD1" w:rsidP="004617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2423E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D2569" w14:textId="77777777" w:rsidR="0085747A" w:rsidRDefault="0085747A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D232F7" w14:textId="77777777" w:rsidR="003E072C" w:rsidRPr="00CC3738" w:rsidRDefault="003E072C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95771F6" w14:textId="77777777" w:rsidTr="003E1941">
        <w:tc>
          <w:tcPr>
            <w:tcW w:w="4962" w:type="dxa"/>
            <w:vAlign w:val="center"/>
          </w:tcPr>
          <w:p w14:paraId="2C10DD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FC0B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D620B3" w14:textId="77777777" w:rsidTr="00923D7D">
        <w:tc>
          <w:tcPr>
            <w:tcW w:w="4962" w:type="dxa"/>
          </w:tcPr>
          <w:p w14:paraId="5ABBCCF9" w14:textId="3515753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B347CB" w14:textId="7B20D8BD" w:rsidR="0085747A" w:rsidRPr="009C54AE" w:rsidRDefault="007D12E3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C37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A31CAE8" w14:textId="77777777" w:rsidTr="00923D7D">
        <w:tc>
          <w:tcPr>
            <w:tcW w:w="4962" w:type="dxa"/>
          </w:tcPr>
          <w:p w14:paraId="02B120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38FE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96EDEA" w14:textId="77777777" w:rsidR="00C61DC5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975BCBD" w14:textId="77777777" w:rsidTr="00923D7D">
        <w:tc>
          <w:tcPr>
            <w:tcW w:w="4962" w:type="dxa"/>
          </w:tcPr>
          <w:p w14:paraId="3341C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C373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ECD6A58" w14:textId="2CCFB25D" w:rsidR="00C61DC5" w:rsidRPr="009C54AE" w:rsidRDefault="007D12E3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C373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53F8430C" w14:textId="77777777" w:rsidTr="00923D7D">
        <w:tc>
          <w:tcPr>
            <w:tcW w:w="4962" w:type="dxa"/>
          </w:tcPr>
          <w:p w14:paraId="24D661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644001" w14:textId="77777777" w:rsidR="0085747A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45F0465" w14:textId="77777777" w:rsidTr="00923D7D">
        <w:tc>
          <w:tcPr>
            <w:tcW w:w="4962" w:type="dxa"/>
          </w:tcPr>
          <w:p w14:paraId="763117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118C" w14:textId="77777777" w:rsidR="0085747A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387D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21ED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06366" w14:textId="77777777" w:rsidR="0085747A" w:rsidRDefault="0071620A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5FF4F6" w14:textId="77777777" w:rsidR="001442AD" w:rsidRPr="009C54AE" w:rsidRDefault="001442AD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65A86F" w14:textId="77777777" w:rsidTr="00356DC8">
        <w:trPr>
          <w:trHeight w:val="397"/>
        </w:trPr>
        <w:tc>
          <w:tcPr>
            <w:tcW w:w="3544" w:type="dxa"/>
          </w:tcPr>
          <w:p w14:paraId="72120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9B645A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EF6D299" w14:textId="77777777" w:rsidTr="00356DC8">
        <w:trPr>
          <w:trHeight w:val="397"/>
        </w:trPr>
        <w:tc>
          <w:tcPr>
            <w:tcW w:w="3544" w:type="dxa"/>
          </w:tcPr>
          <w:p w14:paraId="59FB9F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120281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DFA1937" w14:textId="77777777" w:rsidR="00FD2BEA" w:rsidRDefault="00FD2BEA" w:rsidP="00D22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A62075" w14:textId="77777777" w:rsidR="00FD2BEA" w:rsidRPr="009C54AE" w:rsidRDefault="00FD2BE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37FB4C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C93D5B" w14:textId="77777777" w:rsidR="00A85798" w:rsidRPr="009C54AE" w:rsidRDefault="00A8579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5798" w:rsidRPr="009C54AE" w14:paraId="7703F25A" w14:textId="77777777" w:rsidTr="00356DC8">
        <w:trPr>
          <w:trHeight w:val="397"/>
        </w:trPr>
        <w:tc>
          <w:tcPr>
            <w:tcW w:w="9520" w:type="dxa"/>
          </w:tcPr>
          <w:p w14:paraId="1A75C447" w14:textId="77777777" w:rsidR="00A85798" w:rsidRPr="00356DC8" w:rsidRDefault="00A85798" w:rsidP="00A8579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2F797B5" w14:textId="45A72F43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Szlendak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T., </w:t>
            </w:r>
            <w:r w:rsidRPr="004617D2">
              <w:rPr>
                <w:rFonts w:ascii="Corbel" w:hAnsi="Corbel"/>
                <w:bCs/>
                <w:i/>
                <w:szCs w:val="24"/>
              </w:rPr>
              <w:t>Socjologia rodziny</w:t>
            </w:r>
            <w:r w:rsidRPr="00CC3738">
              <w:rPr>
                <w:rFonts w:ascii="Corbel" w:hAnsi="Corbel"/>
                <w:bCs/>
                <w:szCs w:val="24"/>
              </w:rPr>
              <w:t>, Warszawa 2010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5F83D245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Slany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K., </w:t>
            </w:r>
            <w:r w:rsidRPr="001D0DCE">
              <w:rPr>
                <w:rFonts w:ascii="Corbel" w:hAnsi="Corbel"/>
                <w:bCs/>
                <w:i/>
                <w:szCs w:val="24"/>
              </w:rPr>
              <w:t>Alternatywne formy życia małżeńsko-rodzinnego w ponowoczesnym świecie</w:t>
            </w:r>
            <w:r w:rsidRPr="00CC3738">
              <w:rPr>
                <w:rFonts w:ascii="Corbel" w:hAnsi="Corbel"/>
                <w:bCs/>
                <w:szCs w:val="24"/>
              </w:rPr>
              <w:t>, Kraków 2003.</w:t>
            </w:r>
          </w:p>
          <w:p w14:paraId="5F2680E6" w14:textId="7EB0F78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Giza-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Poleszczuk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i system społeczny</w:t>
            </w:r>
            <w:r w:rsidRPr="00CC3738">
              <w:rPr>
                <w:rFonts w:ascii="Corbel" w:hAnsi="Corbel"/>
                <w:bCs/>
                <w:szCs w:val="24"/>
              </w:rPr>
              <w:t xml:space="preserve">, w: M.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Marody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(red.), W</w:t>
            </w:r>
            <w:r w:rsidRPr="001D0DCE">
              <w:rPr>
                <w:rFonts w:ascii="Corbel" w:hAnsi="Corbel"/>
                <w:bCs/>
                <w:i/>
                <w:szCs w:val="24"/>
              </w:rPr>
              <w:t>ymiary życia społecznego. Polska na przełomie XX i XXI w</w:t>
            </w:r>
            <w:r w:rsidRPr="00CC3738">
              <w:rPr>
                <w:rFonts w:ascii="Corbel" w:hAnsi="Corbel"/>
                <w:bCs/>
                <w:szCs w:val="24"/>
              </w:rPr>
              <w:t>., Warszawa 2002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632BDD9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lastRenderedPageBreak/>
              <w:t xml:space="preserve">Adamski F.,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Wymiar społeczno-kulturowy</w:t>
            </w:r>
            <w:r w:rsidRPr="00CC3738">
              <w:rPr>
                <w:rFonts w:ascii="Corbel" w:hAnsi="Corbel"/>
                <w:bCs/>
                <w:szCs w:val="24"/>
              </w:rPr>
              <w:t>, Kraków 2002.</w:t>
            </w:r>
          </w:p>
          <w:p w14:paraId="1FD6636C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Kwak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 xml:space="preserve">Rodzina w dobie przemian. Małżeństwo i </w:t>
            </w:r>
            <w:proofErr w:type="spellStart"/>
            <w:r w:rsidRPr="001D0DCE">
              <w:rPr>
                <w:rFonts w:ascii="Corbel" w:hAnsi="Corbel"/>
                <w:bCs/>
                <w:i/>
                <w:szCs w:val="24"/>
              </w:rPr>
              <w:t>kohabitacja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>, Warszawa 2005.</w:t>
            </w:r>
          </w:p>
          <w:p w14:paraId="24E16C49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A85798" w:rsidRPr="009C54AE" w14:paraId="37B74470" w14:textId="77777777" w:rsidTr="00356DC8">
        <w:trPr>
          <w:trHeight w:val="397"/>
        </w:trPr>
        <w:tc>
          <w:tcPr>
            <w:tcW w:w="9520" w:type="dxa"/>
          </w:tcPr>
          <w:p w14:paraId="6D754B9F" w14:textId="77777777" w:rsidR="00A85798" w:rsidRPr="00356DC8" w:rsidRDefault="00A85798" w:rsidP="00A85798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E30660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Duch-Krzysztoszek D., </w:t>
            </w:r>
            <w:r w:rsidRPr="001D0DCE">
              <w:rPr>
                <w:rFonts w:ascii="Corbel" w:hAnsi="Corbel"/>
                <w:bCs/>
                <w:i/>
                <w:szCs w:val="24"/>
              </w:rPr>
              <w:t>Małżeństwo, seks, prokreacja</w:t>
            </w:r>
            <w:r w:rsidRPr="00CC3738">
              <w:rPr>
                <w:rFonts w:ascii="Corbel" w:hAnsi="Corbel"/>
                <w:bCs/>
                <w:szCs w:val="24"/>
              </w:rPr>
              <w:t>, Warszawa 1999.</w:t>
            </w:r>
          </w:p>
          <w:p w14:paraId="6B787534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8338C">
              <w:rPr>
                <w:rFonts w:ascii="Corbel" w:hAnsi="Corbel"/>
                <w:bCs/>
                <w:szCs w:val="24"/>
              </w:rPr>
              <w:t xml:space="preserve">Tyszka Z.,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we współczesnym świecie</w:t>
            </w:r>
            <w:r w:rsidRPr="00C8338C">
              <w:rPr>
                <w:rFonts w:ascii="Corbel" w:hAnsi="Corbel"/>
                <w:bCs/>
                <w:szCs w:val="24"/>
              </w:rPr>
              <w:t>, Poznań 2002.</w:t>
            </w:r>
          </w:p>
          <w:p w14:paraId="07352E0D" w14:textId="1F50B92B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Duch-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Krzystoszek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D. </w:t>
            </w:r>
            <w:r w:rsidRPr="001D0DCE">
              <w:rPr>
                <w:rFonts w:ascii="Corbel" w:hAnsi="Corbel"/>
                <w:bCs/>
                <w:i/>
                <w:szCs w:val="24"/>
              </w:rPr>
              <w:t>Kto rządzi w rodzinie. Socjologiczna analiza relacji w małżeństwie</w:t>
            </w:r>
            <w:r w:rsidRPr="00CC3738">
              <w:rPr>
                <w:rFonts w:ascii="Corbel" w:hAnsi="Corbel"/>
                <w:bCs/>
                <w:szCs w:val="24"/>
              </w:rPr>
              <w:t xml:space="preserve">. Wydawnictwo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IFiS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PAN, Warszawa 2007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1E345A67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Dyczewski L.,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Społeczeństwo. Państwo</w:t>
            </w:r>
            <w:r w:rsidRPr="00CC3738">
              <w:rPr>
                <w:rFonts w:ascii="Corbel" w:hAnsi="Corbel"/>
                <w:bCs/>
                <w:szCs w:val="24"/>
              </w:rPr>
              <w:t>, Lublin 2000.</w:t>
            </w:r>
          </w:p>
          <w:p w14:paraId="597CE54D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Blaski i cienie życia rodzinnego</w:t>
            </w:r>
            <w:r w:rsidRPr="00CC3738">
              <w:rPr>
                <w:rFonts w:ascii="Corbel" w:hAnsi="Corbel"/>
                <w:bCs/>
                <w:szCs w:val="24"/>
              </w:rPr>
              <w:t>, Poznań 2004.</w:t>
            </w:r>
          </w:p>
          <w:p w14:paraId="2775AA8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Współczesne rodziny polskie – ich stan i kierunek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681C5BBA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Z.,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czasach szybkich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22F7E87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Warzywoda-Kruszyńska W., Szukalski P.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zmieniającym się społeczeństwie polskim</w:t>
            </w:r>
            <w:r w:rsidRPr="00CC3738">
              <w:rPr>
                <w:rFonts w:ascii="Corbel" w:hAnsi="Corbel"/>
                <w:bCs/>
                <w:szCs w:val="24"/>
              </w:rPr>
              <w:t>, Łódź 2004.</w:t>
            </w:r>
          </w:p>
          <w:p w14:paraId="1B9E7E78" w14:textId="5D9B0662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Żebrowski J.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polska na przełomie wieków</w:t>
            </w:r>
            <w:r w:rsidRPr="00CC3738">
              <w:rPr>
                <w:rFonts w:ascii="Corbel" w:hAnsi="Corbel"/>
                <w:bCs/>
                <w:szCs w:val="24"/>
              </w:rPr>
              <w:t>, Gdańsk 2001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76DC58BF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Żurek A., </w:t>
            </w:r>
            <w:r>
              <w:rPr>
                <w:rFonts w:ascii="Corbel" w:hAnsi="Corbel"/>
                <w:bCs/>
                <w:i/>
                <w:szCs w:val="24"/>
              </w:rPr>
              <w:t>Single</w:t>
            </w:r>
            <w:r w:rsidRPr="001D0DCE">
              <w:rPr>
                <w:rFonts w:ascii="Corbel" w:hAnsi="Corbel"/>
                <w:bCs/>
                <w:i/>
                <w:szCs w:val="24"/>
              </w:rPr>
              <w:t>: żyjąc w pojedynkę</w:t>
            </w:r>
            <w:r w:rsidRPr="00CC3738">
              <w:rPr>
                <w:rFonts w:ascii="Corbel" w:hAnsi="Corbel"/>
                <w:bCs/>
                <w:szCs w:val="24"/>
              </w:rPr>
              <w:t>, Poznań 2008.</w:t>
            </w:r>
          </w:p>
          <w:p w14:paraId="2A667585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AD4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7B67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0C3DE" w14:textId="77777777" w:rsidR="004B77E3" w:rsidRDefault="004B77E3" w:rsidP="00C16ABF">
      <w:pPr>
        <w:spacing w:after="0" w:line="240" w:lineRule="auto"/>
      </w:pPr>
      <w:r>
        <w:separator/>
      </w:r>
    </w:p>
  </w:endnote>
  <w:endnote w:type="continuationSeparator" w:id="0">
    <w:p w14:paraId="496C6072" w14:textId="77777777" w:rsidR="004B77E3" w:rsidRDefault="004B77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4634942"/>
      <w:docPartObj>
        <w:docPartGallery w:val="Page Numbers (Bottom of Page)"/>
        <w:docPartUnique/>
      </w:docPartObj>
    </w:sdtPr>
    <w:sdtContent>
      <w:p w14:paraId="41FA1C06" w14:textId="2AA5AB99" w:rsidR="001442AD" w:rsidRDefault="001442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DC8">
          <w:rPr>
            <w:noProof/>
          </w:rPr>
          <w:t>4</w:t>
        </w:r>
        <w:r>
          <w:fldChar w:fldCharType="end"/>
        </w:r>
      </w:p>
    </w:sdtContent>
  </w:sdt>
  <w:p w14:paraId="391BF3D3" w14:textId="77777777" w:rsidR="001D234A" w:rsidRDefault="001D2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BCF8D" w14:textId="77777777" w:rsidR="004B77E3" w:rsidRDefault="004B77E3" w:rsidP="00C16ABF">
      <w:pPr>
        <w:spacing w:after="0" w:line="240" w:lineRule="auto"/>
      </w:pPr>
      <w:r>
        <w:separator/>
      </w:r>
    </w:p>
  </w:footnote>
  <w:footnote w:type="continuationSeparator" w:id="0">
    <w:p w14:paraId="6692550E" w14:textId="77777777" w:rsidR="004B77E3" w:rsidRDefault="004B77E3" w:rsidP="00C16ABF">
      <w:pPr>
        <w:spacing w:after="0" w:line="240" w:lineRule="auto"/>
      </w:pPr>
      <w:r>
        <w:continuationSeparator/>
      </w:r>
    </w:p>
  </w:footnote>
  <w:footnote w:id="1">
    <w:p w14:paraId="141CAF00" w14:textId="77777777" w:rsidR="008F4B83" w:rsidRDefault="008F4B83" w:rsidP="008F4B8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822200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72"/>
    <w:rsid w:val="00070ED6"/>
    <w:rsid w:val="000742DC"/>
    <w:rsid w:val="00084C12"/>
    <w:rsid w:val="0008595A"/>
    <w:rsid w:val="000870F1"/>
    <w:rsid w:val="0009462C"/>
    <w:rsid w:val="00094B12"/>
    <w:rsid w:val="00096C46"/>
    <w:rsid w:val="000A296F"/>
    <w:rsid w:val="000A2A28"/>
    <w:rsid w:val="000A3CDF"/>
    <w:rsid w:val="000A4A96"/>
    <w:rsid w:val="000B192D"/>
    <w:rsid w:val="000B28EE"/>
    <w:rsid w:val="000B3E37"/>
    <w:rsid w:val="000D04B0"/>
    <w:rsid w:val="000E2CFF"/>
    <w:rsid w:val="000F1C57"/>
    <w:rsid w:val="000F5615"/>
    <w:rsid w:val="00124BFF"/>
    <w:rsid w:val="0012560E"/>
    <w:rsid w:val="00127108"/>
    <w:rsid w:val="00134B13"/>
    <w:rsid w:val="001442AD"/>
    <w:rsid w:val="00146BC0"/>
    <w:rsid w:val="00153C41"/>
    <w:rsid w:val="00154381"/>
    <w:rsid w:val="0015577D"/>
    <w:rsid w:val="001640A7"/>
    <w:rsid w:val="00164FA7"/>
    <w:rsid w:val="00166A03"/>
    <w:rsid w:val="001718A7"/>
    <w:rsid w:val="001737CF"/>
    <w:rsid w:val="00176083"/>
    <w:rsid w:val="00191D32"/>
    <w:rsid w:val="00192F37"/>
    <w:rsid w:val="001A70D2"/>
    <w:rsid w:val="001D234A"/>
    <w:rsid w:val="001D657B"/>
    <w:rsid w:val="001D7B54"/>
    <w:rsid w:val="001E0209"/>
    <w:rsid w:val="001E2414"/>
    <w:rsid w:val="001F2CA2"/>
    <w:rsid w:val="002144C0"/>
    <w:rsid w:val="0022477D"/>
    <w:rsid w:val="002278A9"/>
    <w:rsid w:val="002336F9"/>
    <w:rsid w:val="0023557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4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DC8"/>
    <w:rsid w:val="00363F78"/>
    <w:rsid w:val="003A0A5B"/>
    <w:rsid w:val="003A1176"/>
    <w:rsid w:val="003B3001"/>
    <w:rsid w:val="003C0BAE"/>
    <w:rsid w:val="003D18A9"/>
    <w:rsid w:val="003D2C7F"/>
    <w:rsid w:val="003D6CE2"/>
    <w:rsid w:val="003E072C"/>
    <w:rsid w:val="003E1941"/>
    <w:rsid w:val="003E2FE6"/>
    <w:rsid w:val="003E49D5"/>
    <w:rsid w:val="003F205D"/>
    <w:rsid w:val="003F38C0"/>
    <w:rsid w:val="0040754D"/>
    <w:rsid w:val="00414E3C"/>
    <w:rsid w:val="0042244A"/>
    <w:rsid w:val="00427129"/>
    <w:rsid w:val="0042745A"/>
    <w:rsid w:val="00431D5C"/>
    <w:rsid w:val="004362C6"/>
    <w:rsid w:val="00437FA2"/>
    <w:rsid w:val="00445970"/>
    <w:rsid w:val="004517B7"/>
    <w:rsid w:val="004617D2"/>
    <w:rsid w:val="00461EFC"/>
    <w:rsid w:val="004652C2"/>
    <w:rsid w:val="004706D1"/>
    <w:rsid w:val="00471326"/>
    <w:rsid w:val="0047598D"/>
    <w:rsid w:val="004840FD"/>
    <w:rsid w:val="00490F7D"/>
    <w:rsid w:val="00491678"/>
    <w:rsid w:val="004941FF"/>
    <w:rsid w:val="004968E2"/>
    <w:rsid w:val="004A3EEA"/>
    <w:rsid w:val="004A4D1F"/>
    <w:rsid w:val="004B77E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003"/>
    <w:rsid w:val="0059484D"/>
    <w:rsid w:val="005A0855"/>
    <w:rsid w:val="005A3196"/>
    <w:rsid w:val="005C080F"/>
    <w:rsid w:val="005C55E5"/>
    <w:rsid w:val="005C696A"/>
    <w:rsid w:val="005E6E85"/>
    <w:rsid w:val="005F31D2"/>
    <w:rsid w:val="005F56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69"/>
    <w:rsid w:val="006B3C01"/>
    <w:rsid w:val="006D050F"/>
    <w:rsid w:val="006D6139"/>
    <w:rsid w:val="006E5D65"/>
    <w:rsid w:val="006F1282"/>
    <w:rsid w:val="006F1FBC"/>
    <w:rsid w:val="006F31E2"/>
    <w:rsid w:val="006F4616"/>
    <w:rsid w:val="00706544"/>
    <w:rsid w:val="007072BA"/>
    <w:rsid w:val="0071620A"/>
    <w:rsid w:val="00724677"/>
    <w:rsid w:val="00725459"/>
    <w:rsid w:val="007327BD"/>
    <w:rsid w:val="00734608"/>
    <w:rsid w:val="00735D18"/>
    <w:rsid w:val="00745302"/>
    <w:rsid w:val="007461D6"/>
    <w:rsid w:val="00746EC8"/>
    <w:rsid w:val="00760F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2E3"/>
    <w:rsid w:val="007D6E56"/>
    <w:rsid w:val="007F4155"/>
    <w:rsid w:val="0081554D"/>
    <w:rsid w:val="0081707E"/>
    <w:rsid w:val="008449B3"/>
    <w:rsid w:val="00845E0D"/>
    <w:rsid w:val="0084794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646"/>
    <w:rsid w:val="008E64F4"/>
    <w:rsid w:val="008F12C9"/>
    <w:rsid w:val="008F4B83"/>
    <w:rsid w:val="008F6E29"/>
    <w:rsid w:val="0091388C"/>
    <w:rsid w:val="00916188"/>
    <w:rsid w:val="00923D7D"/>
    <w:rsid w:val="009508DF"/>
    <w:rsid w:val="00950DAC"/>
    <w:rsid w:val="00954A07"/>
    <w:rsid w:val="0099675F"/>
    <w:rsid w:val="00997F14"/>
    <w:rsid w:val="009A78D9"/>
    <w:rsid w:val="009C3E31"/>
    <w:rsid w:val="009C4F3C"/>
    <w:rsid w:val="009C54AE"/>
    <w:rsid w:val="009C788E"/>
    <w:rsid w:val="009D0FFF"/>
    <w:rsid w:val="009D3F3B"/>
    <w:rsid w:val="009D53E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48"/>
    <w:rsid w:val="00A51539"/>
    <w:rsid w:val="00A52690"/>
    <w:rsid w:val="00A53FA5"/>
    <w:rsid w:val="00A54817"/>
    <w:rsid w:val="00A601C8"/>
    <w:rsid w:val="00A60799"/>
    <w:rsid w:val="00A84C85"/>
    <w:rsid w:val="00A85798"/>
    <w:rsid w:val="00A9051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EA7"/>
    <w:rsid w:val="00B66529"/>
    <w:rsid w:val="00B75946"/>
    <w:rsid w:val="00B76419"/>
    <w:rsid w:val="00B8056E"/>
    <w:rsid w:val="00B819C8"/>
    <w:rsid w:val="00B82308"/>
    <w:rsid w:val="00B90885"/>
    <w:rsid w:val="00BB520A"/>
    <w:rsid w:val="00BB57BE"/>
    <w:rsid w:val="00BB7726"/>
    <w:rsid w:val="00BD3869"/>
    <w:rsid w:val="00BD66E9"/>
    <w:rsid w:val="00BD6FF4"/>
    <w:rsid w:val="00BE6A04"/>
    <w:rsid w:val="00BF231C"/>
    <w:rsid w:val="00BF2C41"/>
    <w:rsid w:val="00BF4357"/>
    <w:rsid w:val="00BF7A0A"/>
    <w:rsid w:val="00C058B4"/>
    <w:rsid w:val="00C05F44"/>
    <w:rsid w:val="00C131B5"/>
    <w:rsid w:val="00C16ABF"/>
    <w:rsid w:val="00C170AE"/>
    <w:rsid w:val="00C2564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738"/>
    <w:rsid w:val="00CD6897"/>
    <w:rsid w:val="00CE5BAC"/>
    <w:rsid w:val="00CF25BE"/>
    <w:rsid w:val="00CF78ED"/>
    <w:rsid w:val="00D00C8E"/>
    <w:rsid w:val="00D02B25"/>
    <w:rsid w:val="00D02EBA"/>
    <w:rsid w:val="00D101D4"/>
    <w:rsid w:val="00D16FF1"/>
    <w:rsid w:val="00D17C3C"/>
    <w:rsid w:val="00D220C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FB0"/>
    <w:rsid w:val="00E51E44"/>
    <w:rsid w:val="00E616E3"/>
    <w:rsid w:val="00E63348"/>
    <w:rsid w:val="00E742AA"/>
    <w:rsid w:val="00E77E88"/>
    <w:rsid w:val="00E8107D"/>
    <w:rsid w:val="00E960BB"/>
    <w:rsid w:val="00EA2074"/>
    <w:rsid w:val="00EA4832"/>
    <w:rsid w:val="00EA4E9D"/>
    <w:rsid w:val="00EA502D"/>
    <w:rsid w:val="00EC4899"/>
    <w:rsid w:val="00ED03AB"/>
    <w:rsid w:val="00ED32D2"/>
    <w:rsid w:val="00EE32DE"/>
    <w:rsid w:val="00EE5457"/>
    <w:rsid w:val="00EF4B9E"/>
    <w:rsid w:val="00F070AB"/>
    <w:rsid w:val="00F13B50"/>
    <w:rsid w:val="00F17567"/>
    <w:rsid w:val="00F27A7B"/>
    <w:rsid w:val="00F375C3"/>
    <w:rsid w:val="00F526AF"/>
    <w:rsid w:val="00F617C3"/>
    <w:rsid w:val="00F7066B"/>
    <w:rsid w:val="00F83B28"/>
    <w:rsid w:val="00F974DA"/>
    <w:rsid w:val="00FA46E5"/>
    <w:rsid w:val="00FB7DBA"/>
    <w:rsid w:val="00FC1173"/>
    <w:rsid w:val="00FC1C25"/>
    <w:rsid w:val="00FC3F45"/>
    <w:rsid w:val="00FD1CE0"/>
    <w:rsid w:val="00FD2BEA"/>
    <w:rsid w:val="00FD503F"/>
    <w:rsid w:val="00FD7589"/>
    <w:rsid w:val="00FE2871"/>
    <w:rsid w:val="00FE4E8C"/>
    <w:rsid w:val="00FF016A"/>
    <w:rsid w:val="00FF1401"/>
    <w:rsid w:val="00FF5E7D"/>
    <w:rsid w:val="07183271"/>
    <w:rsid w:val="0957B9C7"/>
    <w:rsid w:val="13421230"/>
    <w:rsid w:val="1BA5DB36"/>
    <w:rsid w:val="2444A8A5"/>
    <w:rsid w:val="27FC95D1"/>
    <w:rsid w:val="2817A46C"/>
    <w:rsid w:val="31576F35"/>
    <w:rsid w:val="41D458CB"/>
    <w:rsid w:val="479BA2A6"/>
    <w:rsid w:val="4C6925BD"/>
    <w:rsid w:val="4F2D7D8F"/>
    <w:rsid w:val="517C0109"/>
    <w:rsid w:val="53FCC3EE"/>
    <w:rsid w:val="55001BB6"/>
    <w:rsid w:val="5EE64746"/>
    <w:rsid w:val="5F2AD50E"/>
    <w:rsid w:val="704B7879"/>
    <w:rsid w:val="719837CE"/>
    <w:rsid w:val="7D301C42"/>
    <w:rsid w:val="7E3D8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A17D2"/>
  <w15:docId w15:val="{86249667-467A-468B-A794-5A3BE686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C37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C3738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6B3C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3C0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7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7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7D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7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7D2"/>
    <w:rPr>
      <w:rFonts w:ascii="Calibri" w:hAnsi="Calibri"/>
      <w:b/>
      <w:bCs/>
      <w:lang w:eastAsia="en-US"/>
    </w:rPr>
  </w:style>
  <w:style w:type="character" w:customStyle="1" w:styleId="Zakotwiczenieprzypisudolnego">
    <w:name w:val="Zakotwiczenie przypisu dolnego"/>
    <w:rsid w:val="008F4B83"/>
    <w:rPr>
      <w:vertAlign w:val="superscript"/>
    </w:rPr>
  </w:style>
  <w:style w:type="character" w:customStyle="1" w:styleId="Znakiprzypiswdolnych">
    <w:name w:val="Znaki przypisów dolnych"/>
    <w:qFormat/>
    <w:rsid w:val="008F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8495-ED3D-4F1B-A35C-E67093B0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5505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24</cp:revision>
  <cp:lastPrinted>2019-02-06T12:12:00Z</cp:lastPrinted>
  <dcterms:created xsi:type="dcterms:W3CDTF">2020-10-21T06:43:00Z</dcterms:created>
  <dcterms:modified xsi:type="dcterms:W3CDTF">2025-11-05T15:11:00Z</dcterms:modified>
</cp:coreProperties>
</file>